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99" w:rsidRPr="00746E3B" w:rsidRDefault="00A27899" w:rsidP="00A27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E3B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:rsidR="00A27899" w:rsidRDefault="00A27899" w:rsidP="00A278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договору об образовании по образовательным программам дошкольного образования</w:t>
      </w:r>
    </w:p>
    <w:p w:rsidR="00A27899" w:rsidRDefault="00A27899" w:rsidP="00A278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«____» __________20____</w:t>
      </w:r>
    </w:p>
    <w:p w:rsidR="00A27899" w:rsidRPr="00A27899" w:rsidRDefault="00A27899" w:rsidP="00A278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Хабаровский край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622"/>
      </w:tblGrid>
      <w:tr w:rsidR="00A27899" w:rsidRPr="00A27899" w:rsidTr="001942EC">
        <w:tc>
          <w:tcPr>
            <w:tcW w:w="5058" w:type="dxa"/>
            <w:hideMark/>
          </w:tcPr>
          <w:p w:rsidR="00A27899" w:rsidRPr="00A27899" w:rsidRDefault="00A27899" w:rsidP="00A2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Комсомольск-на-Амуре,</w:t>
            </w:r>
          </w:p>
          <w:p w:rsidR="00A27899" w:rsidRPr="00A27899" w:rsidRDefault="00A27899" w:rsidP="00A2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пр.Интернациональный 15/2</w:t>
            </w:r>
          </w:p>
        </w:tc>
        <w:tc>
          <w:tcPr>
            <w:tcW w:w="5058" w:type="dxa"/>
            <w:hideMark/>
          </w:tcPr>
          <w:p w:rsidR="00A27899" w:rsidRPr="00A27899" w:rsidRDefault="009934FD" w:rsidP="00A2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E3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«01» 0</w:t>
            </w:r>
            <w:r w:rsidR="00FF275A" w:rsidRPr="00746E3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</w:t>
            </w:r>
            <w:r w:rsidR="005F22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.2022</w:t>
            </w:r>
            <w:r w:rsidR="00A27899" w:rsidRPr="00746E3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</w:t>
            </w:r>
            <w:r w:rsidR="00A27899"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27899" w:rsidRPr="00A27899" w:rsidRDefault="00A27899" w:rsidP="00A2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</w:t>
            </w:r>
            <w:r w:rsidRPr="00A27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заключения договора)</w:t>
            </w:r>
          </w:p>
        </w:tc>
      </w:tr>
    </w:tbl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МДОУ детский сад № 100</w:t>
      </w:r>
      <w:bookmarkStart w:id="0" w:name="_GoBack"/>
      <w:bookmarkEnd w:id="0"/>
    </w:p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заключения договора) </w:t>
      </w:r>
    </w:p>
    <w:p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</w:t>
      </w:r>
    </w:p>
    <w:p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Муниципальное дошкольное образовательное учреждение детский сад </w:t>
      </w:r>
      <w:proofErr w:type="gramStart"/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комбинированного  вида</w:t>
      </w:r>
      <w:proofErr w:type="gramEnd"/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№ 100   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осуществляющее образовательную деятельность </w:t>
      </w:r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далее – Учреждение</w:t>
      </w:r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  <w:r w:rsidRPr="00A27899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основании лицензии  на  осуществление образовательной деятельности  от «22»  июля 2015г.  серия 27ЛО1 № 0001008, регистрационный № </w:t>
      </w:r>
      <w:proofErr w:type="gramStart"/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1912,   </w:t>
      </w:r>
      <w:proofErr w:type="gramEnd"/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выданной Министерством образования  Хабаровского края, именуемое в дальнейшем «ИСПОЛНИТЕЛЬ», в лице заведующего     Остроумовой Киры Владимировны, действующего на основании Устава, распоряжения главы города Комсомольска - на- Амуре от 04.07.2003 №44-рк, </w:t>
      </w:r>
    </w:p>
    <w:p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именуемый в дальнейшем «ЗАКАЗЧИК», в </w:t>
      </w:r>
      <w:proofErr w:type="gramStart"/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лице  _</w:t>
      </w:r>
      <w:proofErr w:type="gramEnd"/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</w:t>
      </w:r>
      <w:r w:rsidR="006175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(фамилия, имя, отчество (при наличии) родителя, законного представителя)</w:t>
      </w:r>
    </w:p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  на основании ____________________________________________________________________________________</w:t>
      </w:r>
    </w:p>
    <w:p w:rsidR="00A27899" w:rsidRPr="00A27899" w:rsidRDefault="00257E45" w:rsidP="00A278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A27899"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27899"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удостоверяющего полномочия представителя Заказчика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свидетельство о рождении</w:t>
      </w:r>
      <w:r w:rsidR="00A27899"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в интересах несовершеннолетнего _____________________________________________________________________________</w:t>
      </w:r>
      <w:r w:rsidR="006175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проживающего по адресу: _____________________________________________________________________________</w:t>
      </w:r>
      <w:r w:rsidR="006175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именуемого в дальнейшем «</w:t>
      </w:r>
      <w:r w:rsidR="00746E3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», совместно именуем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ые Стороны, заключили настоящее дополнительное соглашении 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о нижеследующем:</w:t>
      </w:r>
    </w:p>
    <w:p w:rsidR="00A27899" w:rsidRPr="00A27899" w:rsidRDefault="00A27899" w:rsidP="00A278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899" w:rsidRPr="006175F3" w:rsidRDefault="006175F3" w:rsidP="006175F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>на основании Постановления администр</w:t>
      </w:r>
      <w:r w:rsidR="009A7270">
        <w:rPr>
          <w:rFonts w:ascii="Times New Roman" w:hAnsi="Times New Roman" w:cs="Times New Roman"/>
          <w:sz w:val="18"/>
          <w:szCs w:val="18"/>
          <w:lang w:eastAsia="ru-RU"/>
        </w:rPr>
        <w:t xml:space="preserve">ации города 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Комсомольска-на-Амуре от 28.02.2022. № 331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>-па «О внесении изменений в постановление администрации го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рода Комсомольска-на-Амуре от 1 апреля 2020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г. № 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659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-па  «Об  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 xml:space="preserve">утверждении норматива финансирования расходов на питание детей в муниципальных дошкольных образовательных учреждениях, 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 муниципальных общеобразовательных учреждениях 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г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>ород</w:t>
      </w:r>
      <w:r w:rsidR="00746E3B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 Комсомольск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а-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 на 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>Ам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уре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>, реализующих</w:t>
      </w:r>
      <w:r w:rsidR="009A7270">
        <w:rPr>
          <w:rFonts w:ascii="Times New Roman" w:hAnsi="Times New Roman" w:cs="Times New Roman"/>
          <w:sz w:val="18"/>
          <w:szCs w:val="18"/>
          <w:lang w:eastAsia="ru-RU"/>
        </w:rPr>
        <w:t xml:space="preserve"> основную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 общеобразовательную программу дошкольного образования на </w:t>
      </w:r>
      <w:r w:rsidR="00746E3B">
        <w:rPr>
          <w:rFonts w:ascii="Times New Roman" w:hAnsi="Times New Roman" w:cs="Times New Roman"/>
          <w:sz w:val="18"/>
          <w:szCs w:val="18"/>
          <w:lang w:eastAsia="ru-RU"/>
        </w:rPr>
        <w:t xml:space="preserve">территории 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г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>ород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 Комсомольск</w:t>
      </w:r>
      <w:r w:rsidR="00FF275A">
        <w:rPr>
          <w:rFonts w:ascii="Times New Roman" w:hAnsi="Times New Roman" w:cs="Times New Roman"/>
          <w:sz w:val="18"/>
          <w:szCs w:val="18"/>
          <w:lang w:eastAsia="ru-RU"/>
        </w:rPr>
        <w:t>а-на-Амуре</w:t>
      </w:r>
      <w:r w:rsidR="00746E3B">
        <w:rPr>
          <w:rFonts w:ascii="Times New Roman" w:hAnsi="Times New Roman" w:cs="Times New Roman"/>
          <w:sz w:val="18"/>
          <w:szCs w:val="18"/>
          <w:lang w:eastAsia="ru-RU"/>
        </w:rPr>
        <w:t>»,</w:t>
      </w:r>
      <w:r w:rsidR="00B57C40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 внести изменения в договор об образовании по образовательным программам дошкольного образования:</w:t>
      </w:r>
    </w:p>
    <w:p w:rsidR="00B57C40" w:rsidRPr="006175F3" w:rsidRDefault="00B57C40" w:rsidP="00B57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6175F3">
        <w:rPr>
          <w:rFonts w:ascii="Times New Roman" w:hAnsi="Times New Roman" w:cs="Times New Roman"/>
          <w:sz w:val="18"/>
          <w:szCs w:val="18"/>
          <w:lang w:eastAsia="ru-RU"/>
        </w:rPr>
        <w:t>Пункт 3.1 главы 3 изложить в новой редакции:</w:t>
      </w:r>
    </w:p>
    <w:p w:rsidR="00A27899" w:rsidRPr="00A96C1A" w:rsidRDefault="00B57C40" w:rsidP="00FF275A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="00A27899" w:rsidRPr="00A96C1A">
        <w:rPr>
          <w:rFonts w:ascii="Times New Roman" w:hAnsi="Times New Roman" w:cs="Times New Roman"/>
          <w:sz w:val="18"/>
          <w:szCs w:val="18"/>
          <w:lang w:eastAsia="ru-RU"/>
        </w:rPr>
        <w:t xml:space="preserve">Стоимость услуг Исполнителя за присмотр и уход за   Воспитанником (далее - платы </w:t>
      </w:r>
      <w:proofErr w:type="gramStart"/>
      <w:r w:rsidR="00A27899" w:rsidRPr="00A96C1A">
        <w:rPr>
          <w:rFonts w:ascii="Times New Roman" w:hAnsi="Times New Roman" w:cs="Times New Roman"/>
          <w:sz w:val="18"/>
          <w:szCs w:val="18"/>
          <w:lang w:eastAsia="ru-RU"/>
        </w:rPr>
        <w:t>родителей  (</w:t>
      </w:r>
      <w:proofErr w:type="gramEnd"/>
      <w:r w:rsidR="00A27899" w:rsidRPr="00A96C1A">
        <w:rPr>
          <w:rFonts w:ascii="Times New Roman" w:hAnsi="Times New Roman" w:cs="Times New Roman"/>
          <w:sz w:val="18"/>
          <w:szCs w:val="18"/>
          <w:lang w:eastAsia="ru-RU"/>
        </w:rPr>
        <w:t>законных представителей)) с 12-ти часовым пребыванием в муниципальном дошкольном образовательном учреждении составляет</w:t>
      </w:r>
      <w:r w:rsidR="00A27899" w:rsidRPr="00A96C1A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:</w:t>
      </w:r>
      <w:r w:rsidR="00FF275A" w:rsidRPr="00A96C1A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171,60 </w:t>
      </w:r>
      <w:r w:rsidR="00F147F6" w:rsidRPr="00A96C1A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(</w:t>
      </w:r>
      <w:r w:rsidR="00F147F6" w:rsidRPr="00A96C1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сто семьдесят один рубль 60 копеек</w:t>
      </w:r>
      <w:r w:rsidR="00F147F6" w:rsidRPr="00A96C1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)</w:t>
      </w:r>
      <w:r w:rsidR="00A27899" w:rsidRPr="00A96C1A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FF275A" w:rsidRPr="00A96C1A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в день</w:t>
      </w:r>
      <w:r w:rsidR="00FF275A" w:rsidRPr="00A96C1A"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  <w:r w:rsidR="00862ED7" w:rsidRPr="00A96C1A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B57C40" w:rsidRPr="00A96C1A" w:rsidRDefault="00B57C40" w:rsidP="00B57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A96C1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Пункт 3.3 главы 3</w:t>
      </w:r>
      <w:r w:rsidRPr="00A96C1A">
        <w:rPr>
          <w:rFonts w:ascii="Times New Roman" w:hAnsi="Times New Roman" w:cs="Times New Roman"/>
          <w:sz w:val="18"/>
          <w:szCs w:val="18"/>
          <w:lang w:eastAsia="ru-RU"/>
        </w:rPr>
        <w:t xml:space="preserve"> изложить в новой редакции:</w:t>
      </w:r>
    </w:p>
    <w:p w:rsidR="00ED17E3" w:rsidRPr="006175F3" w:rsidRDefault="00B57C40" w:rsidP="00B57C40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Заказчик </w:t>
      </w:r>
      <w:r w:rsidRPr="00A96C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ежемесячно</w:t>
      </w:r>
      <w:r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вносит родительскую плату за присмотр и уход за Воспитанником, указанную в пункте </w:t>
      </w:r>
      <w:r w:rsidR="00A07AA3"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 </w:t>
      </w:r>
      <w:r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настоящего </w:t>
      </w:r>
      <w:r w:rsidR="002D33ED"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соглашения, в</w:t>
      </w:r>
      <w:r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2D33ED"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сумме </w:t>
      </w:r>
      <w:r w:rsidRPr="00A96C1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сто</w:t>
      </w:r>
      <w:proofErr w:type="gramEnd"/>
      <w:r w:rsidR="00FF275A" w:rsidRPr="00A96C1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семьдесят один рубль 60 копеек</w:t>
      </w:r>
      <w:r w:rsidR="006175F3" w:rsidRPr="00A96C1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</w:t>
      </w:r>
      <w:r w:rsidRPr="006175F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6175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102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5487"/>
      </w:tblGrid>
      <w:tr w:rsidR="006175F3" w:rsidRPr="006175F3" w:rsidTr="001942EC">
        <w:trPr>
          <w:trHeight w:val="45"/>
        </w:trPr>
        <w:tc>
          <w:tcPr>
            <w:tcW w:w="4754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6175F3" w:rsidRPr="006175F3" w:rsidTr="001942EC">
        <w:trPr>
          <w:trHeight w:val="45"/>
        </w:trPr>
        <w:tc>
          <w:tcPr>
            <w:tcW w:w="4754" w:type="dxa"/>
            <w:vAlign w:val="center"/>
            <w:hideMark/>
          </w:tcPr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МДОУ детский сад </w:t>
            </w:r>
            <w:proofErr w:type="gramStart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комбинированного  вида</w:t>
            </w:r>
            <w:proofErr w:type="gramEnd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№100                                                                                      </w:t>
            </w:r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sz w:val="18"/>
                <w:szCs w:val="18"/>
              </w:rPr>
              <w:t> _________________________________________________</w:t>
            </w:r>
          </w:p>
        </w:tc>
      </w:tr>
      <w:tr w:rsidR="006175F3" w:rsidRPr="006175F3" w:rsidTr="001942EC">
        <w:trPr>
          <w:trHeight w:val="45"/>
        </w:trPr>
        <w:tc>
          <w:tcPr>
            <w:tcW w:w="4754" w:type="dxa"/>
            <w:vAlign w:val="center"/>
          </w:tcPr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75F3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 и отчество (при наличии)</w:t>
            </w:r>
          </w:p>
        </w:tc>
      </w:tr>
      <w:tr w:rsidR="006175F3" w:rsidRPr="006175F3" w:rsidTr="001942EC">
        <w:trPr>
          <w:trHeight w:val="63"/>
        </w:trPr>
        <w:tc>
          <w:tcPr>
            <w:tcW w:w="4754" w:type="dxa"/>
            <w:vAlign w:val="center"/>
            <w:hideMark/>
          </w:tcPr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681003 г. Комсомольск-на-Амуре, </w:t>
            </w:r>
          </w:p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Пр. Интернациональный 15/2</w:t>
            </w:r>
          </w:p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spellEnd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.Орджоникидзе</w:t>
            </w:r>
            <w:proofErr w:type="gramEnd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50/3</w:t>
            </w:r>
          </w:p>
          <w:p w:rsidR="006175F3" w:rsidRPr="006175F3" w:rsidRDefault="00746E3B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527-172,  527-173</w:t>
            </w:r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</w:t>
            </w:r>
          </w:p>
        </w:tc>
      </w:tr>
      <w:tr w:rsidR="006175F3" w:rsidRPr="006175F3" w:rsidTr="001942EC">
        <w:trPr>
          <w:trHeight w:val="43"/>
        </w:trPr>
        <w:tc>
          <w:tcPr>
            <w:tcW w:w="4754" w:type="dxa"/>
            <w:vAlign w:val="center"/>
            <w:hideMark/>
          </w:tcPr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proofErr w:type="gramStart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2727018163  КПП</w:t>
            </w:r>
            <w:proofErr w:type="gramEnd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270301001</w:t>
            </w:r>
          </w:p>
          <w:p w:rsidR="006175F3" w:rsidRPr="006175F3" w:rsidRDefault="006175F3" w:rsidP="00746E3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Р/</w:t>
            </w:r>
            <w:proofErr w:type="gramStart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 </w:t>
            </w:r>
            <w:r w:rsidR="00746E3B">
              <w:rPr>
                <w:rFonts w:ascii="Times New Roman" w:eastAsia="Calibri" w:hAnsi="Times New Roman" w:cs="Times New Roman"/>
                <w:sz w:val="20"/>
                <w:szCs w:val="20"/>
              </w:rPr>
              <w:t>03234643087090002200</w:t>
            </w:r>
            <w:proofErr w:type="gramEnd"/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6175F3" w:rsidRPr="006175F3" w:rsidRDefault="006175F3" w:rsidP="00617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75F3">
              <w:rPr>
                <w:rFonts w:ascii="Times New Roman" w:eastAsia="Calibri" w:hAnsi="Times New Roman" w:cs="Times New Roman"/>
                <w:sz w:val="16"/>
                <w:szCs w:val="16"/>
              </w:rPr>
              <w:t>(паспортные данные)</w:t>
            </w:r>
          </w:p>
        </w:tc>
      </w:tr>
      <w:tr w:rsidR="006175F3" w:rsidRPr="006175F3" w:rsidTr="001942EC">
        <w:trPr>
          <w:trHeight w:val="86"/>
        </w:trPr>
        <w:tc>
          <w:tcPr>
            <w:tcW w:w="4754" w:type="dxa"/>
            <w:vAlign w:val="center"/>
            <w:hideMark/>
          </w:tcPr>
          <w:p w:rsidR="00746E3B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Хабаровск </w:t>
            </w:r>
            <w:r w:rsidR="00746E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Банка России// </w:t>
            </w:r>
          </w:p>
          <w:p w:rsidR="00746E3B" w:rsidRPr="006175F3" w:rsidRDefault="00746E3B" w:rsidP="00746E3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УФК по Хабаровскому краю (МДОУ детский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 комбинированного вида №100</w:t>
            </w: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счёт 20226Щ54030</w:t>
            </w:r>
          </w:p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КБК 00000000000000000130</w:t>
            </w:r>
          </w:p>
          <w:p w:rsidR="006175F3" w:rsidRPr="006175F3" w:rsidRDefault="006175F3" w:rsidP="00746E3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</w:t>
            </w:r>
            <w:r w:rsidR="00746E3B">
              <w:rPr>
                <w:rFonts w:ascii="Times New Roman" w:eastAsia="Calibri" w:hAnsi="Times New Roman" w:cs="Times New Roman"/>
                <w:sz w:val="20"/>
                <w:szCs w:val="20"/>
              </w:rPr>
              <w:t>010813050</w:t>
            </w:r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6175F3" w:rsidRPr="006175F3" w:rsidRDefault="006175F3" w:rsidP="006175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7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  <w:proofErr w:type="gramStart"/>
            <w:r w:rsidRPr="006175F3">
              <w:rPr>
                <w:rFonts w:ascii="Times New Roman" w:eastAsia="Calibri" w:hAnsi="Times New Roman" w:cs="Times New Roman"/>
                <w:sz w:val="16"/>
                <w:szCs w:val="16"/>
              </w:rPr>
              <w:t>( адрес</w:t>
            </w:r>
            <w:proofErr w:type="gramEnd"/>
            <w:r w:rsidRPr="006175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места жительства, контактные данные)</w:t>
            </w:r>
          </w:p>
        </w:tc>
      </w:tr>
      <w:tr w:rsidR="006175F3" w:rsidRPr="006175F3" w:rsidTr="001942EC">
        <w:trPr>
          <w:trHeight w:val="45"/>
        </w:trPr>
        <w:tc>
          <w:tcPr>
            <w:tcW w:w="4754" w:type="dxa"/>
            <w:vAlign w:val="center"/>
            <w:hideMark/>
          </w:tcPr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gramStart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 МДОУ</w:t>
            </w:r>
            <w:proofErr w:type="gramEnd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 №100</w:t>
            </w:r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6175F3" w:rsidRPr="006175F3" w:rsidTr="001942EC">
        <w:trPr>
          <w:trHeight w:val="433"/>
        </w:trPr>
        <w:tc>
          <w:tcPr>
            <w:tcW w:w="4754" w:type="dxa"/>
            <w:vAlign w:val="center"/>
            <w:hideMark/>
          </w:tcPr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 </w:t>
            </w:r>
            <w:proofErr w:type="spellStart"/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К.В.Остроумова</w:t>
            </w:r>
            <w:proofErr w:type="spellEnd"/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75F3">
              <w:rPr>
                <w:rFonts w:ascii="Times New Roman" w:eastAsia="Calibri" w:hAnsi="Times New Roman" w:cs="Times New Roman"/>
                <w:sz w:val="18"/>
                <w:szCs w:val="18"/>
              </w:rPr>
              <w:t> ____________________________________________________</w:t>
            </w:r>
          </w:p>
        </w:tc>
      </w:tr>
      <w:tr w:rsidR="006175F3" w:rsidRPr="006175F3" w:rsidTr="001942EC">
        <w:trPr>
          <w:trHeight w:val="63"/>
        </w:trPr>
        <w:tc>
          <w:tcPr>
            <w:tcW w:w="4754" w:type="dxa"/>
            <w:vAlign w:val="center"/>
            <w:hideMark/>
          </w:tcPr>
          <w:p w:rsidR="006175F3" w:rsidRPr="006175F3" w:rsidRDefault="006175F3" w:rsidP="006175F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5F3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487" w:type="dxa"/>
            <w:vAlign w:val="center"/>
            <w:hideMark/>
          </w:tcPr>
          <w:p w:rsidR="006175F3" w:rsidRPr="006175F3" w:rsidRDefault="006175F3" w:rsidP="00617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75F3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175F3" w:rsidRPr="006175F3" w:rsidTr="001942EC">
        <w:trPr>
          <w:trHeight w:val="41"/>
        </w:trPr>
        <w:tc>
          <w:tcPr>
            <w:tcW w:w="4754" w:type="dxa"/>
            <w:vAlign w:val="center"/>
          </w:tcPr>
          <w:p w:rsidR="006175F3" w:rsidRPr="006175F3" w:rsidRDefault="006175F3" w:rsidP="00617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487" w:type="dxa"/>
            <w:vAlign w:val="center"/>
          </w:tcPr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" w:eastAsia="Times New Roman" w:hAnsi="Times" w:cs="Times"/>
                <w:sz w:val="17"/>
                <w:szCs w:val="17"/>
                <w:lang w:eastAsia="ru-RU"/>
              </w:rPr>
            </w:pPr>
          </w:p>
        </w:tc>
      </w:tr>
      <w:tr w:rsidR="006175F3" w:rsidRPr="006175F3" w:rsidTr="001942EC">
        <w:trPr>
          <w:trHeight w:val="45"/>
        </w:trPr>
        <w:tc>
          <w:tcPr>
            <w:tcW w:w="4754" w:type="dxa"/>
            <w:vAlign w:val="center"/>
          </w:tcPr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113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7" w:type="dxa"/>
            <w:vAlign w:val="center"/>
          </w:tcPr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75F3" w:rsidRPr="006175F3" w:rsidRDefault="006175F3" w:rsidP="006175F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175F3" w:rsidRPr="00A27899" w:rsidRDefault="006175F3" w:rsidP="00B57C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75F3" w:rsidRPr="00A27899" w:rsidSect="00A278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8B5"/>
    <w:multiLevelType w:val="hybridMultilevel"/>
    <w:tmpl w:val="789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1A96"/>
    <w:multiLevelType w:val="hybridMultilevel"/>
    <w:tmpl w:val="789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67E"/>
    <w:multiLevelType w:val="hybridMultilevel"/>
    <w:tmpl w:val="789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64"/>
    <w:rsid w:val="00257E45"/>
    <w:rsid w:val="002D33ED"/>
    <w:rsid w:val="00516564"/>
    <w:rsid w:val="005F2200"/>
    <w:rsid w:val="006175F3"/>
    <w:rsid w:val="00746E3B"/>
    <w:rsid w:val="00862ED7"/>
    <w:rsid w:val="00952AB6"/>
    <w:rsid w:val="009934FD"/>
    <w:rsid w:val="009A7270"/>
    <w:rsid w:val="00A07AA3"/>
    <w:rsid w:val="00A27899"/>
    <w:rsid w:val="00A96C1A"/>
    <w:rsid w:val="00B57C40"/>
    <w:rsid w:val="00C30210"/>
    <w:rsid w:val="00ED17E3"/>
    <w:rsid w:val="00F147F6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07EA-4FE4-4664-9BD1-9C1C185F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16</cp:revision>
  <cp:lastPrinted>2022-03-03T00:07:00Z</cp:lastPrinted>
  <dcterms:created xsi:type="dcterms:W3CDTF">2020-04-08T03:33:00Z</dcterms:created>
  <dcterms:modified xsi:type="dcterms:W3CDTF">2022-03-03T00:40:00Z</dcterms:modified>
</cp:coreProperties>
</file>